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504"/>
      </w:tblGrid>
      <w:tr w:rsidR="00C2454F" w:rsidRPr="00C2454F" w:rsidTr="00C2454F">
        <w:trPr>
          <w:trHeight w:val="780"/>
          <w:tblCellSpacing w:w="0" w:type="dxa"/>
          <w:jc w:val="center"/>
        </w:trPr>
        <w:tc>
          <w:tcPr>
            <w:tcW w:w="5000" w:type="pct"/>
            <w:vAlign w:val="center"/>
            <w:hideMark/>
          </w:tcPr>
          <w:p w:rsidR="00C2454F" w:rsidRPr="00C2454F" w:rsidRDefault="00C2454F" w:rsidP="00C2454F">
            <w:pPr>
              <w:widowControl/>
              <w:spacing w:line="369" w:lineRule="atLeast"/>
              <w:jc w:val="center"/>
              <w:rPr>
                <w:rFonts w:ascii="黑体" w:eastAsia="黑体" w:hAnsi="黑体" w:cs="宋体"/>
                <w:b/>
                <w:bCs/>
                <w:color w:val="FF0000"/>
                <w:spacing w:val="35"/>
                <w:kern w:val="0"/>
                <w:sz w:val="48"/>
                <w:szCs w:val="48"/>
              </w:rPr>
            </w:pPr>
            <w:r w:rsidRPr="00C2454F">
              <w:rPr>
                <w:rFonts w:ascii="黑体" w:eastAsia="黑体" w:hAnsi="黑体" w:cs="宋体" w:hint="eastAsia"/>
                <w:b/>
                <w:bCs/>
                <w:color w:val="FF0000"/>
                <w:spacing w:val="35"/>
                <w:kern w:val="0"/>
                <w:sz w:val="48"/>
                <w:szCs w:val="48"/>
              </w:rPr>
              <w:t>教育部全国高校教师网络培训中心</w:t>
            </w:r>
          </w:p>
        </w:tc>
      </w:tr>
      <w:tr w:rsidR="00C2454F" w:rsidRPr="00C2454F" w:rsidTr="00C2454F">
        <w:trPr>
          <w:tblCellSpacing w:w="0" w:type="dxa"/>
          <w:jc w:val="center"/>
        </w:trPr>
        <w:tc>
          <w:tcPr>
            <w:tcW w:w="0" w:type="auto"/>
            <w:vAlign w:val="center"/>
            <w:hideMark/>
          </w:tcPr>
          <w:p w:rsidR="00C2454F" w:rsidRPr="00C2454F" w:rsidRDefault="00C2454F" w:rsidP="00C2454F">
            <w:pPr>
              <w:widowControl/>
              <w:jc w:val="left"/>
              <w:rPr>
                <w:rFonts w:ascii="宋体" w:eastAsia="宋体" w:hAnsi="宋体" w:cs="宋体"/>
                <w:kern w:val="0"/>
                <w:sz w:val="24"/>
                <w:szCs w:val="24"/>
              </w:rPr>
            </w:pPr>
          </w:p>
        </w:tc>
      </w:tr>
    </w:tbl>
    <w:p w:rsidR="00C2454F" w:rsidRPr="00C2454F" w:rsidRDefault="00C2454F" w:rsidP="00C2454F">
      <w:pPr>
        <w:widowControl/>
        <w:spacing w:before="100" w:beforeAutospacing="1" w:after="100" w:afterAutospacing="1" w:line="461" w:lineRule="atLeast"/>
        <w:jc w:val="center"/>
        <w:rPr>
          <w:rFonts w:ascii="宋体" w:eastAsia="宋体" w:hAnsi="宋体" w:cs="宋体"/>
          <w:kern w:val="0"/>
          <w:sz w:val="36"/>
          <w:szCs w:val="36"/>
        </w:rPr>
      </w:pPr>
      <w:r w:rsidRPr="00C2454F">
        <w:rPr>
          <w:rFonts w:ascii="宋体" w:eastAsia="宋体" w:hAnsi="宋体" w:cs="宋体"/>
          <w:b/>
          <w:bCs/>
          <w:kern w:val="0"/>
          <w:sz w:val="36"/>
          <w:szCs w:val="36"/>
        </w:rPr>
        <w:t>软件需求工程课程骨干教师高级研修班通知</w:t>
      </w:r>
    </w:p>
    <w:p w:rsidR="00C2454F" w:rsidRDefault="00C2454F" w:rsidP="00C2454F">
      <w:pPr>
        <w:widowControl/>
        <w:ind w:firstLine="480"/>
        <w:jc w:val="left"/>
        <w:rPr>
          <w:rFonts w:ascii="宋体" w:eastAsia="宋体" w:hAnsi="宋体" w:cs="宋体" w:hint="eastAsia"/>
          <w:kern w:val="0"/>
          <w:sz w:val="24"/>
          <w:szCs w:val="24"/>
        </w:rPr>
      </w:pPr>
      <w:r w:rsidRPr="00C2454F">
        <w:rPr>
          <w:rFonts w:ascii="宋体" w:eastAsia="宋体" w:hAnsi="宋体" w:cs="宋体"/>
          <w:kern w:val="0"/>
          <w:sz w:val="24"/>
          <w:szCs w:val="24"/>
        </w:rPr>
        <w:t>为促进质量工程建设成果的广泛应用和共享，提高高校教师的教学水平，根据《教育部财政部关于批准立项建设“高等学校教师网络培训系统项目”的通知》（</w:t>
      </w:r>
      <w:proofErr w:type="gramStart"/>
      <w:r w:rsidRPr="00C2454F">
        <w:rPr>
          <w:rFonts w:ascii="宋体" w:eastAsia="宋体" w:hAnsi="宋体" w:cs="宋体"/>
          <w:kern w:val="0"/>
          <w:sz w:val="24"/>
          <w:szCs w:val="24"/>
        </w:rPr>
        <w:t>教高函</w:t>
      </w:r>
      <w:proofErr w:type="gramEnd"/>
      <w:r w:rsidRPr="00C2454F">
        <w:rPr>
          <w:rFonts w:ascii="宋体" w:eastAsia="宋体" w:hAnsi="宋体" w:cs="宋体"/>
          <w:kern w:val="0"/>
          <w:sz w:val="24"/>
          <w:szCs w:val="24"/>
        </w:rPr>
        <w:t>〔2009〕14号），以及《关于实施精品课程师资培训项目的指导意见》（</w:t>
      </w:r>
      <w:proofErr w:type="gramStart"/>
      <w:r w:rsidRPr="00C2454F">
        <w:rPr>
          <w:rFonts w:ascii="宋体" w:eastAsia="宋体" w:hAnsi="宋体" w:cs="宋体"/>
          <w:kern w:val="0"/>
          <w:sz w:val="24"/>
          <w:szCs w:val="24"/>
        </w:rPr>
        <w:t>教高司函</w:t>
      </w:r>
      <w:proofErr w:type="gramEnd"/>
      <w:r w:rsidRPr="00C2454F">
        <w:rPr>
          <w:rFonts w:ascii="宋体" w:eastAsia="宋体" w:hAnsi="宋体" w:cs="宋体"/>
          <w:kern w:val="0"/>
          <w:sz w:val="24"/>
          <w:szCs w:val="24"/>
        </w:rPr>
        <w:t>〔2007〕175号）的精神，教育部全国高校教师网络培训中心（以下简称“网培中心”）将于2011年8月29日，举办软件需求工程课程骨干教师高级研修班，现将有关事宜通知如下：</w:t>
      </w:r>
      <w:r w:rsidRPr="00C2454F">
        <w:rPr>
          <w:rFonts w:ascii="宋体" w:eastAsia="宋体" w:hAnsi="宋体" w:cs="宋体"/>
          <w:kern w:val="0"/>
          <w:sz w:val="24"/>
          <w:szCs w:val="24"/>
        </w:rPr>
        <w:br/>
        <w:t>一、参会人员</w:t>
      </w:r>
      <w:r w:rsidRPr="00C2454F">
        <w:rPr>
          <w:rFonts w:ascii="宋体" w:eastAsia="宋体" w:hAnsi="宋体" w:cs="宋体"/>
          <w:kern w:val="0"/>
          <w:sz w:val="24"/>
          <w:szCs w:val="24"/>
        </w:rPr>
        <w:br/>
        <w:t xml:space="preserve">　　高等学校承担软件需求工程课程教学任务或与其相近课程教学任务的在职教师。各高校应优先推荐中青年教师参会。</w:t>
      </w:r>
      <w:r w:rsidRPr="00C2454F">
        <w:rPr>
          <w:rFonts w:ascii="宋体" w:eastAsia="宋体" w:hAnsi="宋体" w:cs="宋体"/>
          <w:kern w:val="0"/>
          <w:sz w:val="24"/>
          <w:szCs w:val="24"/>
        </w:rPr>
        <w:br/>
        <w:t>二、会议内容</w:t>
      </w:r>
      <w:r w:rsidRPr="00C2454F">
        <w:rPr>
          <w:rFonts w:ascii="宋体" w:eastAsia="宋体" w:hAnsi="宋体" w:cs="宋体"/>
          <w:kern w:val="0"/>
          <w:sz w:val="24"/>
          <w:szCs w:val="24"/>
        </w:rPr>
        <w:br/>
        <w:t xml:space="preserve">　　从软件需求工程课程出发，以问题为导向，结合示范课、案例讲解等方式，阐述本门课程的先进教学理念、内容、技术和方法。在此基础上，参训学员通过小组交流、主讲教师现场指导答疑等方式对本课程教学进行深入的研讨，培训日程安排发布</w:t>
      </w:r>
      <w:proofErr w:type="gramStart"/>
      <w:r w:rsidRPr="00C2454F">
        <w:rPr>
          <w:rFonts w:ascii="宋体" w:eastAsia="宋体" w:hAnsi="宋体" w:cs="宋体"/>
          <w:kern w:val="0"/>
          <w:sz w:val="24"/>
          <w:szCs w:val="24"/>
        </w:rPr>
        <w:t>在网培中心</w:t>
      </w:r>
      <w:proofErr w:type="gramEnd"/>
      <w:r w:rsidRPr="00C2454F">
        <w:rPr>
          <w:rFonts w:ascii="宋体" w:eastAsia="宋体" w:hAnsi="宋体" w:cs="宋体"/>
          <w:kern w:val="0"/>
          <w:sz w:val="24"/>
          <w:szCs w:val="24"/>
        </w:rPr>
        <w:t>网站（http://www.enetedu.com）上。</w:t>
      </w:r>
      <w:r w:rsidRPr="00C2454F">
        <w:rPr>
          <w:rFonts w:ascii="宋体" w:eastAsia="宋体" w:hAnsi="宋体" w:cs="宋体"/>
          <w:kern w:val="0"/>
          <w:sz w:val="24"/>
          <w:szCs w:val="24"/>
        </w:rPr>
        <w:br/>
        <w:t>三、主讲教师</w:t>
      </w:r>
      <w:r w:rsidRPr="00C2454F">
        <w:rPr>
          <w:rFonts w:ascii="宋体" w:eastAsia="宋体" w:hAnsi="宋体" w:cs="宋体"/>
          <w:kern w:val="0"/>
          <w:sz w:val="24"/>
          <w:szCs w:val="24"/>
        </w:rPr>
        <w:br/>
        <w:t xml:space="preserve">　　本研修班由南京大学的骆斌教授及其教学团队合作主持培训和研讨。骆斌教授是国家精品课程《软件需求工程》的负责人。</w:t>
      </w:r>
      <w:r w:rsidRPr="00C2454F">
        <w:rPr>
          <w:rFonts w:ascii="宋体" w:eastAsia="宋体" w:hAnsi="宋体" w:cs="宋体"/>
          <w:kern w:val="0"/>
          <w:sz w:val="24"/>
          <w:szCs w:val="24"/>
        </w:rPr>
        <w:br/>
        <w:t>四、时间和地点</w:t>
      </w:r>
      <w:r w:rsidRPr="00C2454F">
        <w:rPr>
          <w:rFonts w:ascii="宋体" w:eastAsia="宋体" w:hAnsi="宋体" w:cs="宋体"/>
          <w:kern w:val="0"/>
          <w:sz w:val="24"/>
          <w:szCs w:val="24"/>
        </w:rPr>
        <w:br/>
        <w:t xml:space="preserve">　　时间：2011年8月29日至8月30日</w:t>
      </w:r>
      <w:r>
        <w:rPr>
          <w:rFonts w:ascii="宋体" w:eastAsia="宋体" w:hAnsi="宋体" w:cs="宋体" w:hint="eastAsia"/>
          <w:kern w:val="0"/>
          <w:sz w:val="24"/>
          <w:szCs w:val="24"/>
        </w:rPr>
        <w:t xml:space="preserve">  </w:t>
      </w:r>
      <w:r w:rsidRPr="00C2454F">
        <w:rPr>
          <w:rFonts w:ascii="宋体" w:eastAsia="宋体" w:hAnsi="宋体" w:cs="宋体"/>
          <w:kern w:val="0"/>
          <w:sz w:val="24"/>
          <w:szCs w:val="24"/>
        </w:rPr>
        <w:t>上午8:30-12:00下午2:00-5:00</w:t>
      </w:r>
      <w:r w:rsidRPr="00C2454F">
        <w:rPr>
          <w:rFonts w:ascii="宋体" w:eastAsia="宋体" w:hAnsi="宋体" w:cs="宋体"/>
          <w:kern w:val="0"/>
          <w:sz w:val="24"/>
          <w:szCs w:val="24"/>
        </w:rPr>
        <w:br/>
        <w:t xml:space="preserve">　　地点：[</w:t>
      </w:r>
      <w:proofErr w:type="gramStart"/>
      <w:r w:rsidRPr="00C2454F">
        <w:rPr>
          <w:rFonts w:ascii="宋体" w:eastAsia="宋体" w:hAnsi="宋体" w:cs="宋体"/>
          <w:kern w:val="0"/>
          <w:sz w:val="24"/>
          <w:szCs w:val="24"/>
        </w:rPr>
        <w:t>网培中心</w:t>
      </w:r>
      <w:proofErr w:type="gramEnd"/>
      <w:r w:rsidRPr="00C2454F">
        <w:rPr>
          <w:rFonts w:ascii="宋体" w:eastAsia="宋体" w:hAnsi="宋体" w:cs="宋体"/>
          <w:kern w:val="0"/>
          <w:sz w:val="24"/>
          <w:szCs w:val="24"/>
        </w:rPr>
        <w:t>] 西城区德外大街4号A座2层，会议当天报到地点： 西城区德外大街4号A座2层，会议前一天报到地点：北京市西城区德外大街4号高教金马宾馆前台</w:t>
      </w:r>
      <w:r w:rsidRPr="00C2454F">
        <w:rPr>
          <w:rFonts w:ascii="宋体" w:eastAsia="宋体" w:hAnsi="宋体" w:cs="宋体"/>
          <w:kern w:val="0"/>
          <w:sz w:val="24"/>
          <w:szCs w:val="24"/>
        </w:rPr>
        <w:br/>
        <w:t xml:space="preserve">　　费用：600.00元/人。会议期间食宿统一安排，费用自理。</w:t>
      </w:r>
      <w:r w:rsidRPr="00C2454F">
        <w:rPr>
          <w:rFonts w:ascii="宋体" w:eastAsia="宋体" w:hAnsi="宋体" w:cs="宋体"/>
          <w:kern w:val="0"/>
          <w:sz w:val="24"/>
          <w:szCs w:val="24"/>
        </w:rPr>
        <w:br/>
        <w:t>五、联系人</w:t>
      </w:r>
      <w:r w:rsidRPr="00C2454F">
        <w:rPr>
          <w:rFonts w:ascii="宋体" w:eastAsia="宋体" w:hAnsi="宋体" w:cs="宋体"/>
          <w:kern w:val="0"/>
          <w:sz w:val="24"/>
          <w:szCs w:val="24"/>
        </w:rPr>
        <w:br/>
        <w:t xml:space="preserve">　　潘力强</w:t>
      </w:r>
      <w:r w:rsidRPr="00C2454F">
        <w:rPr>
          <w:rFonts w:ascii="宋体" w:eastAsia="宋体" w:hAnsi="宋体" w:cs="宋体"/>
          <w:kern w:val="0"/>
          <w:sz w:val="24"/>
          <w:szCs w:val="24"/>
        </w:rPr>
        <w:br/>
        <w:t xml:space="preserve">　　电话：010-58582240</w:t>
      </w:r>
      <w:r w:rsidRPr="00C2454F">
        <w:rPr>
          <w:rFonts w:ascii="宋体" w:eastAsia="宋体" w:hAnsi="宋体" w:cs="宋体"/>
          <w:kern w:val="0"/>
          <w:sz w:val="24"/>
          <w:szCs w:val="24"/>
        </w:rPr>
        <w:br/>
        <w:t xml:space="preserve">　　手机：13801062090</w:t>
      </w:r>
      <w:r w:rsidRPr="00C2454F">
        <w:rPr>
          <w:rFonts w:ascii="宋体" w:eastAsia="宋体" w:hAnsi="宋体" w:cs="宋体"/>
          <w:kern w:val="0"/>
          <w:sz w:val="24"/>
          <w:szCs w:val="24"/>
        </w:rPr>
        <w:br/>
        <w:t xml:space="preserve">　　传真：010-58582291</w:t>
      </w:r>
      <w:r w:rsidRPr="00C2454F">
        <w:rPr>
          <w:rFonts w:ascii="宋体" w:eastAsia="宋体" w:hAnsi="宋体" w:cs="宋体"/>
          <w:kern w:val="0"/>
          <w:sz w:val="24"/>
          <w:szCs w:val="24"/>
        </w:rPr>
        <w:br/>
        <w:t xml:space="preserve">　　电子邮件：web@enetedu.com</w:t>
      </w:r>
      <w:r w:rsidRPr="00C2454F">
        <w:rPr>
          <w:rFonts w:ascii="宋体" w:eastAsia="宋体" w:hAnsi="宋体" w:cs="宋体"/>
          <w:kern w:val="0"/>
          <w:sz w:val="24"/>
          <w:szCs w:val="24"/>
        </w:rPr>
        <w:br/>
        <w:t xml:space="preserve">六、报名方式 </w:t>
      </w:r>
      <w:r w:rsidRPr="00C2454F">
        <w:rPr>
          <w:rFonts w:ascii="宋体" w:eastAsia="宋体" w:hAnsi="宋体" w:cs="宋体"/>
          <w:kern w:val="0"/>
          <w:sz w:val="24"/>
          <w:szCs w:val="24"/>
        </w:rPr>
        <w:br/>
        <w:t xml:space="preserve">　　拟参加培训的教师经学校有关部门同意后，请提前</w:t>
      </w:r>
      <w:proofErr w:type="gramStart"/>
      <w:r w:rsidRPr="00C2454F">
        <w:rPr>
          <w:rFonts w:ascii="宋体" w:eastAsia="宋体" w:hAnsi="宋体" w:cs="宋体"/>
          <w:kern w:val="0"/>
          <w:sz w:val="24"/>
          <w:szCs w:val="24"/>
        </w:rPr>
        <w:t>在网培中心</w:t>
      </w:r>
      <w:proofErr w:type="gramEnd"/>
      <w:r w:rsidRPr="00C2454F">
        <w:rPr>
          <w:rFonts w:ascii="宋体" w:eastAsia="宋体" w:hAnsi="宋体" w:cs="宋体"/>
          <w:kern w:val="0"/>
          <w:sz w:val="24"/>
          <w:szCs w:val="24"/>
        </w:rPr>
        <w:t>网站（</w:t>
      </w:r>
      <w:r>
        <w:rPr>
          <w:rFonts w:ascii="宋体" w:eastAsia="宋体" w:hAnsi="宋体" w:cs="宋体"/>
          <w:kern w:val="0"/>
          <w:sz w:val="24"/>
          <w:szCs w:val="24"/>
        </w:rPr>
        <w:t>http:</w:t>
      </w:r>
      <w:r>
        <w:rPr>
          <w:rFonts w:ascii="宋体" w:eastAsia="宋体" w:hAnsi="宋体" w:cs="宋体" w:hint="eastAsia"/>
          <w:kern w:val="0"/>
          <w:sz w:val="24"/>
          <w:szCs w:val="24"/>
        </w:rPr>
        <w:t xml:space="preserve">// </w:t>
      </w:r>
      <w:r w:rsidRPr="00C2454F">
        <w:rPr>
          <w:rFonts w:ascii="宋体" w:eastAsia="宋体" w:hAnsi="宋体" w:cs="宋体"/>
          <w:kern w:val="0"/>
          <w:sz w:val="24"/>
          <w:szCs w:val="24"/>
        </w:rPr>
        <w:t xml:space="preserve">www.enetedu.com）上进行注册报名。需住宿的教师务请在网上报名时注明。 </w:t>
      </w:r>
      <w:r w:rsidRPr="00C2454F">
        <w:rPr>
          <w:rFonts w:ascii="宋体" w:eastAsia="宋体" w:hAnsi="宋体" w:cs="宋体"/>
          <w:kern w:val="0"/>
          <w:sz w:val="24"/>
          <w:szCs w:val="24"/>
        </w:rPr>
        <w:br/>
        <w:t xml:space="preserve">七、结业与证书 </w:t>
      </w:r>
      <w:r w:rsidRPr="00C2454F">
        <w:rPr>
          <w:rFonts w:ascii="宋体" w:eastAsia="宋体" w:hAnsi="宋体" w:cs="宋体"/>
          <w:kern w:val="0"/>
          <w:sz w:val="24"/>
          <w:szCs w:val="24"/>
        </w:rPr>
        <w:br/>
        <w:t xml:space="preserve">　　对于参加研修班达到结业要求的学员，教育部人事司和高等教育司颁发“高等学校骨干教师培训证书”。对于获得证书的教师，所在学校应承认其接受继续教育的经历，记入相关档案，并作为教师职务评聘的参考依据之一。</w:t>
      </w:r>
    </w:p>
    <w:p w:rsidR="00C2454F" w:rsidRDefault="00C2454F" w:rsidP="00C2454F">
      <w:pPr>
        <w:widowControl/>
        <w:ind w:firstLine="480"/>
        <w:jc w:val="left"/>
        <w:rPr>
          <w:rFonts w:ascii="宋体" w:eastAsia="宋体" w:hAnsi="宋体" w:cs="宋体" w:hint="eastAsia"/>
          <w:b/>
          <w:bCs/>
          <w:kern w:val="0"/>
          <w:sz w:val="24"/>
          <w:szCs w:val="24"/>
        </w:rPr>
      </w:pPr>
    </w:p>
    <w:p w:rsidR="00C2454F" w:rsidRPr="00C2454F" w:rsidRDefault="00C2454F" w:rsidP="00C2454F">
      <w:pPr>
        <w:widowControl/>
        <w:ind w:leftChars="2155" w:left="5233" w:hangingChars="294" w:hanging="708"/>
        <w:jc w:val="left"/>
        <w:rPr>
          <w:rFonts w:ascii="宋体" w:eastAsia="宋体" w:hAnsi="宋体" w:cs="宋体" w:hint="eastAsia"/>
          <w:kern w:val="0"/>
          <w:sz w:val="24"/>
          <w:szCs w:val="24"/>
        </w:rPr>
      </w:pPr>
      <w:r w:rsidRPr="00C2454F">
        <w:rPr>
          <w:rFonts w:ascii="宋体" w:eastAsia="宋体" w:hAnsi="宋体" w:cs="宋体"/>
          <w:b/>
          <w:bCs/>
          <w:kern w:val="0"/>
          <w:sz w:val="24"/>
          <w:szCs w:val="24"/>
        </w:rPr>
        <w:t>教育部全国高校教师网络培训中心</w:t>
      </w:r>
      <w:r w:rsidRPr="00C2454F">
        <w:rPr>
          <w:rFonts w:ascii="宋体" w:eastAsia="宋体" w:hAnsi="宋体" w:cs="宋体"/>
          <w:b/>
          <w:bCs/>
          <w:kern w:val="0"/>
          <w:sz w:val="24"/>
          <w:szCs w:val="24"/>
        </w:rPr>
        <w:br/>
        <w:t>二〇一一年二月八日</w:t>
      </w:r>
    </w:p>
    <w:sectPr w:rsidR="00C2454F" w:rsidRPr="00C2454F" w:rsidSect="00C2454F">
      <w:pgSz w:w="11906" w:h="16838"/>
      <w:pgMar w:top="1418" w:right="1701" w:bottom="1134"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2454F"/>
    <w:rsid w:val="00C2454F"/>
    <w:rsid w:val="00C97298"/>
    <w:rsid w:val="00EC19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2454F"/>
    <w:pPr>
      <w:widowControl/>
      <w:spacing w:before="100" w:beforeAutospacing="1" w:after="100" w:afterAutospacing="1" w:line="461" w:lineRule="atLeast"/>
      <w:jc w:val="left"/>
    </w:pPr>
    <w:rPr>
      <w:rFonts w:ascii="宋体" w:eastAsia="宋体" w:hAnsi="宋体" w:cs="宋体"/>
      <w:kern w:val="0"/>
      <w:sz w:val="36"/>
      <w:szCs w:val="36"/>
    </w:rPr>
  </w:style>
  <w:style w:type="paragraph" w:styleId="a3">
    <w:name w:val="Normal (Web)"/>
    <w:basedOn w:val="a"/>
    <w:uiPriority w:val="99"/>
    <w:semiHidden/>
    <w:unhideWhenUsed/>
    <w:rsid w:val="00C245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454F"/>
    <w:rPr>
      <w:b/>
      <w:bCs/>
    </w:rPr>
  </w:style>
</w:styles>
</file>

<file path=word/webSettings.xml><?xml version="1.0" encoding="utf-8"?>
<w:webSettings xmlns:r="http://schemas.openxmlformats.org/officeDocument/2006/relationships" xmlns:w="http://schemas.openxmlformats.org/wordprocessingml/2006/main">
  <w:divs>
    <w:div w:id="299581803">
      <w:bodyDiv w:val="1"/>
      <w:marLeft w:val="576"/>
      <w:marRight w:val="576"/>
      <w:marTop w:val="576"/>
      <w:marBottom w:val="576"/>
      <w:divBdr>
        <w:top w:val="none" w:sz="0" w:space="0" w:color="auto"/>
        <w:left w:val="none" w:sz="0" w:space="0" w:color="auto"/>
        <w:bottom w:val="none" w:sz="0" w:space="0" w:color="auto"/>
        <w:right w:val="none" w:sz="0" w:space="0" w:color="auto"/>
      </w:divBdr>
      <w:divsChild>
        <w:div w:id="53215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bluo</dc:creator>
  <cp:lastModifiedBy>bluo</cp:lastModifiedBy>
  <cp:revision>1</cp:revision>
  <dcterms:created xsi:type="dcterms:W3CDTF">2011-06-21T10:54:00Z</dcterms:created>
  <dcterms:modified xsi:type="dcterms:W3CDTF">2011-06-21T11:02:00Z</dcterms:modified>
</cp:coreProperties>
</file>